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A6C1F" w14:textId="77777777" w:rsidR="0008755E" w:rsidRDefault="0008755E" w:rsidP="00F44B86">
      <w:pPr>
        <w:tabs>
          <w:tab w:val="left" w:pos="2124"/>
        </w:tabs>
        <w:jc w:val="both"/>
        <w:rPr>
          <w:b/>
          <w:bCs/>
        </w:rPr>
      </w:pPr>
    </w:p>
    <w:p w14:paraId="7DC3E4FB" w14:textId="7D8432B6" w:rsidR="0008755E" w:rsidRPr="004B6CE4" w:rsidRDefault="0008755E" w:rsidP="00F44B86">
      <w:pPr>
        <w:tabs>
          <w:tab w:val="left" w:pos="2124"/>
        </w:tabs>
        <w:jc w:val="center"/>
        <w:rPr>
          <w:lang w:val="en-US"/>
        </w:rPr>
      </w:pPr>
      <w:r w:rsidRPr="004B6CE4">
        <w:t>Δελτίο</w:t>
      </w:r>
      <w:r w:rsidRPr="004B6CE4">
        <w:rPr>
          <w:lang w:val="en-US"/>
        </w:rPr>
        <w:t xml:space="preserve"> </w:t>
      </w:r>
      <w:r w:rsidRPr="004B6CE4">
        <w:t>Τύπου</w:t>
      </w:r>
    </w:p>
    <w:p w14:paraId="155C0CC4" w14:textId="77777777" w:rsidR="00F44B86" w:rsidRPr="00F44B86" w:rsidRDefault="00F44B86" w:rsidP="00983967">
      <w:pPr>
        <w:jc w:val="center"/>
        <w:rPr>
          <w:b/>
          <w:bCs/>
          <w:lang w:val="en-US"/>
        </w:rPr>
      </w:pPr>
      <w:r w:rsidRPr="00F44B86">
        <w:rPr>
          <w:b/>
          <w:bCs/>
        </w:rPr>
        <w:t>Ετήσιο</w:t>
      </w:r>
      <w:r w:rsidRPr="00F44B86">
        <w:rPr>
          <w:b/>
          <w:bCs/>
          <w:lang w:val="en-US"/>
        </w:rPr>
        <w:t xml:space="preserve"> </w:t>
      </w:r>
      <w:r w:rsidRPr="00F44B86">
        <w:rPr>
          <w:b/>
          <w:bCs/>
        </w:rPr>
        <w:t>Συνέδριο</w:t>
      </w:r>
      <w:r w:rsidRPr="00F44B86">
        <w:rPr>
          <w:b/>
          <w:bCs/>
          <w:lang w:val="en-US"/>
        </w:rPr>
        <w:t xml:space="preserve"> IPMA Greece 2025 “Empowering Greece: Project Management for Economic Resilience &amp; Innovation”</w:t>
      </w:r>
    </w:p>
    <w:p w14:paraId="07627055" w14:textId="77777777" w:rsidR="00F44B86" w:rsidRPr="00F44B86" w:rsidRDefault="00F44B86" w:rsidP="00983967">
      <w:pPr>
        <w:jc w:val="center"/>
      </w:pPr>
      <w:r w:rsidRPr="00F44B86">
        <w:rPr>
          <w:b/>
          <w:bCs/>
        </w:rPr>
        <w:t>Υπό την Αιγίδα του </w:t>
      </w:r>
      <w:hyperlink r:id="rId7" w:tgtFrame="_blank" w:history="1">
        <w:r w:rsidRPr="00F44B86">
          <w:rPr>
            <w:rStyle w:val="-"/>
            <w:b/>
            <w:bCs/>
          </w:rPr>
          <w:t>ΣΕΔ (Σύνδεσμος Επενδυτών &amp; Διαδικτύου)</w:t>
        </w:r>
      </w:hyperlink>
    </w:p>
    <w:p w14:paraId="667C1809" w14:textId="77777777" w:rsidR="00F44B86" w:rsidRPr="00F44B86" w:rsidRDefault="00F44B86" w:rsidP="004B6CE4">
      <w:pPr>
        <w:jc w:val="right"/>
      </w:pPr>
      <w:r w:rsidRPr="00F44B86">
        <w:t>3 – 4 Δεκεμβρίου 2025 | Αθήνα</w:t>
      </w:r>
    </w:p>
    <w:p w14:paraId="41B30316" w14:textId="77777777" w:rsidR="00F44B86" w:rsidRPr="00F44B86" w:rsidRDefault="00F44B86" w:rsidP="00F44B86">
      <w:pPr>
        <w:jc w:val="both"/>
      </w:pPr>
      <w:r w:rsidRPr="00F44B86">
        <w:t>Το </w:t>
      </w:r>
      <w:r w:rsidRPr="00F44B86">
        <w:rPr>
          <w:b/>
          <w:bCs/>
        </w:rPr>
        <w:t>IPMA</w:t>
      </w:r>
      <w:r w:rsidRPr="00F44B86">
        <w:t> </w:t>
      </w:r>
      <w:r w:rsidRPr="00F44B86">
        <w:rPr>
          <w:b/>
          <w:bCs/>
        </w:rPr>
        <w:t>Greece – International</w:t>
      </w:r>
      <w:r w:rsidRPr="00F44B86">
        <w:t> </w:t>
      </w:r>
      <w:r w:rsidRPr="00F44B86">
        <w:rPr>
          <w:b/>
          <w:bCs/>
        </w:rPr>
        <w:t>Project</w:t>
      </w:r>
      <w:r w:rsidRPr="00F44B86">
        <w:t> </w:t>
      </w:r>
      <w:r w:rsidRPr="00F44B86">
        <w:rPr>
          <w:b/>
          <w:bCs/>
        </w:rPr>
        <w:t>Management</w:t>
      </w:r>
      <w:r w:rsidRPr="00F44B86">
        <w:t> </w:t>
      </w:r>
      <w:r w:rsidRPr="00F44B86">
        <w:rPr>
          <w:b/>
          <w:bCs/>
        </w:rPr>
        <w:t>Association</w:t>
      </w:r>
      <w:r w:rsidRPr="00F44B86">
        <w:t> ανακοινώνει τη διοργάνωση του ετήσιου συνεδρίου του με τίτλο:</w:t>
      </w:r>
    </w:p>
    <w:p w14:paraId="0B8A3977" w14:textId="01C72B43" w:rsidR="00F44B86" w:rsidRPr="00F44B86" w:rsidRDefault="00F44B86" w:rsidP="004B6CE4">
      <w:pPr>
        <w:jc w:val="center"/>
        <w:rPr>
          <w:lang w:val="en-US"/>
        </w:rPr>
      </w:pPr>
      <w:r w:rsidRPr="00F44B86">
        <w:rPr>
          <w:b/>
          <w:bCs/>
          <w:lang w:val="en-US"/>
        </w:rPr>
        <w:t>“Empowering Greece: Project Management for Economic Resilience &amp; Innovation”</w:t>
      </w:r>
    </w:p>
    <w:p w14:paraId="50CB2EDF" w14:textId="77777777" w:rsidR="00F44B86" w:rsidRPr="00F44B86" w:rsidRDefault="00F44B86" w:rsidP="00F44B86">
      <w:pPr>
        <w:jc w:val="both"/>
      </w:pPr>
      <w:r w:rsidRPr="00F44B86">
        <w:t xml:space="preserve">Το συνέδριο αποτελεί μια από τις μεγαλύτερες ετήσιες συναντήσεις επαγγελματιών του Project </w:t>
      </w:r>
      <w:proofErr w:type="spellStart"/>
      <w:r w:rsidRPr="00F44B86">
        <w:t>Management</w:t>
      </w:r>
      <w:proofErr w:type="spellEnd"/>
      <w:r w:rsidRPr="00F44B86">
        <w:t xml:space="preserve"> στην Ελλάδα. Στόχος είναι να αναδειχθεί ο ρόλος της Διοίκησης Έργων ως μοχλός </w:t>
      </w:r>
      <w:r w:rsidRPr="00F44B86">
        <w:rPr>
          <w:b/>
          <w:bCs/>
        </w:rPr>
        <w:t>οικονομικής ανθεκτικότητας</w:t>
      </w:r>
      <w:r w:rsidRPr="00F44B86">
        <w:t> και </w:t>
      </w:r>
      <w:r w:rsidRPr="00F44B86">
        <w:rPr>
          <w:b/>
          <w:bCs/>
        </w:rPr>
        <w:t>καινοτομίας</w:t>
      </w:r>
      <w:r w:rsidRPr="00F44B86">
        <w:t>, σε μια περίοδο κρίσιμων προκλήσεων και ευκαιριών για τη χώρα. Ο χώρος διεξαγωγής θα ανακοινωθεί σύντομα.</w:t>
      </w:r>
    </w:p>
    <w:p w14:paraId="1DD1F409" w14:textId="77777777" w:rsidR="00F44B86" w:rsidRPr="00F44B86" w:rsidRDefault="00F44B86" w:rsidP="00F44B86">
      <w:pPr>
        <w:jc w:val="both"/>
      </w:pPr>
      <w:r w:rsidRPr="00F44B86">
        <w:rPr>
          <w:b/>
          <w:bCs/>
        </w:rPr>
        <w:t>Θεματικές Ενότητες Συνεδρίου</w:t>
      </w:r>
    </w:p>
    <w:p w14:paraId="1A8BBAA3" w14:textId="77777777" w:rsidR="00F44B86" w:rsidRPr="00F44B86" w:rsidRDefault="00F44B86" w:rsidP="00F44B86">
      <w:pPr>
        <w:numPr>
          <w:ilvl w:val="0"/>
          <w:numId w:val="5"/>
        </w:numPr>
        <w:jc w:val="both"/>
      </w:pPr>
      <w:r w:rsidRPr="00F44B86">
        <w:rPr>
          <w:b/>
          <w:bCs/>
        </w:rPr>
        <w:t xml:space="preserve">Δράσεις IPMA &amp; Young </w:t>
      </w:r>
      <w:proofErr w:type="spellStart"/>
      <w:r w:rsidRPr="00F44B86">
        <w:rPr>
          <w:b/>
          <w:bCs/>
        </w:rPr>
        <w:t>Crew</w:t>
      </w:r>
      <w:proofErr w:type="spellEnd"/>
      <w:r w:rsidRPr="00F44B86">
        <w:t> – Εκπαιδεύσεις και ανάπτυξη δεξιοτήτων</w:t>
      </w:r>
    </w:p>
    <w:p w14:paraId="7D83CFFC" w14:textId="77777777" w:rsidR="00F44B86" w:rsidRPr="00F44B86" w:rsidRDefault="00F44B86" w:rsidP="00F44B86">
      <w:pPr>
        <w:numPr>
          <w:ilvl w:val="0"/>
          <w:numId w:val="5"/>
        </w:numPr>
        <w:jc w:val="both"/>
      </w:pPr>
      <w:proofErr w:type="spellStart"/>
      <w:r w:rsidRPr="00F44B86">
        <w:rPr>
          <w:b/>
          <w:bCs/>
        </w:rPr>
        <w:t>Logistics</w:t>
      </w:r>
      <w:proofErr w:type="spellEnd"/>
      <w:r w:rsidRPr="00F44B86">
        <w:rPr>
          <w:b/>
          <w:bCs/>
        </w:rPr>
        <w:t xml:space="preserve"> &amp; Project </w:t>
      </w:r>
      <w:proofErr w:type="spellStart"/>
      <w:r w:rsidRPr="00F44B86">
        <w:rPr>
          <w:b/>
          <w:bCs/>
        </w:rPr>
        <w:t>Management</w:t>
      </w:r>
      <w:proofErr w:type="spellEnd"/>
      <w:r w:rsidRPr="00F44B86">
        <w:t> – Διαχείριση έργων σε εφοδιαστικές αλυσίδες</w:t>
      </w:r>
    </w:p>
    <w:p w14:paraId="44CEEF68" w14:textId="77777777" w:rsidR="00F44B86" w:rsidRPr="00F44B86" w:rsidRDefault="00F44B86" w:rsidP="00F44B86">
      <w:pPr>
        <w:numPr>
          <w:ilvl w:val="0"/>
          <w:numId w:val="5"/>
        </w:numPr>
        <w:jc w:val="both"/>
      </w:pPr>
      <w:r w:rsidRPr="00F44B86">
        <w:rPr>
          <w:b/>
          <w:bCs/>
        </w:rPr>
        <w:t>Νέες Τεχνολογίες &amp; AI</w:t>
      </w:r>
      <w:r w:rsidRPr="00F44B86">
        <w:t> – Καινοτομία και μετασχηματισμός μέσω τεχνητής νοημοσύνης</w:t>
      </w:r>
    </w:p>
    <w:p w14:paraId="51C3422C" w14:textId="77777777" w:rsidR="00F44B86" w:rsidRPr="00F44B86" w:rsidRDefault="00F44B86" w:rsidP="00F44B86">
      <w:pPr>
        <w:numPr>
          <w:ilvl w:val="0"/>
          <w:numId w:val="5"/>
        </w:numPr>
        <w:jc w:val="both"/>
      </w:pPr>
      <w:r w:rsidRPr="00F44B86">
        <w:rPr>
          <w:b/>
          <w:bCs/>
        </w:rPr>
        <w:t xml:space="preserve">Construction </w:t>
      </w:r>
      <w:proofErr w:type="spellStart"/>
      <w:r w:rsidRPr="00F44B86">
        <w:rPr>
          <w:b/>
          <w:bCs/>
        </w:rPr>
        <w:t>Projects</w:t>
      </w:r>
      <w:proofErr w:type="spellEnd"/>
      <w:r w:rsidRPr="00F44B86">
        <w:t> – Ειδική εστίαση σε μεγάλα έργα στην Ελλάδα</w:t>
      </w:r>
    </w:p>
    <w:p w14:paraId="6A4DC35E" w14:textId="4DDFCC9E" w:rsidR="00F44B86" w:rsidRPr="00F44B86" w:rsidRDefault="00F44B86" w:rsidP="004B6CE4">
      <w:pPr>
        <w:numPr>
          <w:ilvl w:val="0"/>
          <w:numId w:val="5"/>
        </w:numPr>
        <w:jc w:val="both"/>
      </w:pPr>
      <w:r w:rsidRPr="00F44B86">
        <w:rPr>
          <w:b/>
          <w:bCs/>
        </w:rPr>
        <w:t xml:space="preserve">Ναυτιλία &amp; Project </w:t>
      </w:r>
      <w:proofErr w:type="spellStart"/>
      <w:r w:rsidRPr="00F44B86">
        <w:rPr>
          <w:b/>
          <w:bCs/>
        </w:rPr>
        <w:t>Management</w:t>
      </w:r>
      <w:proofErr w:type="spellEnd"/>
      <w:r w:rsidRPr="00F44B86">
        <w:t> – Η στρατηγική σημασία για την ελληνική οικονομία</w:t>
      </w:r>
    </w:p>
    <w:p w14:paraId="444CDF7D" w14:textId="77777777" w:rsidR="00F44B86" w:rsidRPr="00F44B86" w:rsidRDefault="00F44B86" w:rsidP="00F44B86">
      <w:pPr>
        <w:jc w:val="both"/>
      </w:pPr>
      <w:r w:rsidRPr="00F44B86">
        <w:t>Οι συμμετέχοντες θα έχουν την ευκαιρία να:</w:t>
      </w:r>
    </w:p>
    <w:p w14:paraId="54269F4B" w14:textId="77777777" w:rsidR="00F44B86" w:rsidRPr="00F44B86" w:rsidRDefault="00F44B86" w:rsidP="00F44B86">
      <w:pPr>
        <w:numPr>
          <w:ilvl w:val="0"/>
          <w:numId w:val="6"/>
        </w:numPr>
        <w:jc w:val="both"/>
      </w:pPr>
      <w:r w:rsidRPr="00F44B86">
        <w:t>Ακούσουν κορυφαίους ομιλητές από επιχειρήσεις, οργανισμούς και την ακαδημαϊκή κοινότητα</w:t>
      </w:r>
    </w:p>
    <w:p w14:paraId="68B9D4C3" w14:textId="77777777" w:rsidR="00F44B86" w:rsidRPr="00F44B86" w:rsidRDefault="00F44B86" w:rsidP="00F44B86">
      <w:pPr>
        <w:numPr>
          <w:ilvl w:val="0"/>
          <w:numId w:val="6"/>
        </w:numPr>
        <w:jc w:val="both"/>
      </w:pPr>
      <w:r w:rsidRPr="00F44B86">
        <w:t xml:space="preserve">Ανταλλάξουν ιδέες και βέλτιστες πρακτικές στον χώρο του Project </w:t>
      </w:r>
      <w:proofErr w:type="spellStart"/>
      <w:r w:rsidRPr="00F44B86">
        <w:t>Management</w:t>
      </w:r>
      <w:proofErr w:type="spellEnd"/>
    </w:p>
    <w:p w14:paraId="3C2438D9" w14:textId="77777777" w:rsidR="00F44B86" w:rsidRPr="00F44B86" w:rsidRDefault="00F44B86" w:rsidP="00F44B86">
      <w:pPr>
        <w:numPr>
          <w:ilvl w:val="0"/>
          <w:numId w:val="6"/>
        </w:numPr>
        <w:jc w:val="both"/>
      </w:pPr>
      <w:r w:rsidRPr="00F44B86">
        <w:t>Γνωρίσουν νέες μεθοδολογίες και εργαλεία που οδηγούν σε αποτελεσματική υλοποίηση έργων</w:t>
      </w:r>
    </w:p>
    <w:p w14:paraId="72276FA1" w14:textId="05592E0F" w:rsidR="00F44B86" w:rsidRPr="00F44B86" w:rsidRDefault="00F44B86" w:rsidP="004B6CE4">
      <w:pPr>
        <w:numPr>
          <w:ilvl w:val="0"/>
          <w:numId w:val="6"/>
        </w:numPr>
        <w:jc w:val="both"/>
      </w:pPr>
      <w:r w:rsidRPr="00F44B86">
        <w:t>Δικτυωθούν με ηγέτες και επαγγελματίες από διαφορετικούς κλάδους</w:t>
      </w:r>
    </w:p>
    <w:p w14:paraId="6DF27975" w14:textId="77777777" w:rsidR="00F44B86" w:rsidRPr="00F44B86" w:rsidRDefault="00F44B86" w:rsidP="00F44B86">
      <w:pPr>
        <w:jc w:val="both"/>
      </w:pPr>
      <w:r w:rsidRPr="00F44B86">
        <w:t>Το Ετήσιο Συνέδριο IPMA Greece 2025 φιλοδοξεί να</w:t>
      </w:r>
      <w:r w:rsidRPr="00F44B86">
        <w:rPr>
          <w:b/>
          <w:bCs/>
        </w:rPr>
        <w:t> αποτελέσει ένα ζωντανό φόρουμ γνώσης, συνεργασίας και καινοτομίας</w:t>
      </w:r>
      <w:r w:rsidRPr="00F44B86">
        <w:t>, με στόχο να συμβάλει στη διαμόρφωση μιας ισχυρής και βιώσιμης πορείας για το μέλλον της Ελλάδας.</w:t>
      </w:r>
    </w:p>
    <w:p w14:paraId="0A2A7505" w14:textId="77777777" w:rsidR="00F44B86" w:rsidRPr="00F44B86" w:rsidRDefault="00F44B86" w:rsidP="00F44B86">
      <w:pPr>
        <w:jc w:val="both"/>
      </w:pPr>
      <w:r w:rsidRPr="00F44B86">
        <w:rPr>
          <w:b/>
          <w:bCs/>
        </w:rPr>
        <w:t>Εγγραφές &amp; Πληροφορίες: </w:t>
      </w:r>
      <w:hyperlink r:id="rId8" w:history="1">
        <w:r w:rsidRPr="00F44B86">
          <w:rPr>
            <w:rStyle w:val="-"/>
            <w:b/>
            <w:bCs/>
          </w:rPr>
          <w:t>https://www.ipma-greece.gr/events/etisio-synedrio-ipma-greece-2025/</w:t>
        </w:r>
      </w:hyperlink>
    </w:p>
    <w:p w14:paraId="0B25C58B" w14:textId="020B2CED" w:rsidR="00F44B86" w:rsidRPr="00F44B86" w:rsidRDefault="00F44B86" w:rsidP="004B6CE4">
      <w:pPr>
        <w:jc w:val="both"/>
      </w:pPr>
      <w:r w:rsidRPr="00F44B86">
        <w:rPr>
          <w:b/>
          <w:bCs/>
        </w:rPr>
        <w:t>Ενημέρωση για Προβολή και Χορηγικά Πακέτα</w:t>
      </w:r>
      <w:r w:rsidR="004B6CE4">
        <w:rPr>
          <w:b/>
          <w:bCs/>
        </w:rPr>
        <w:t xml:space="preserve"> </w:t>
      </w:r>
      <w:r w:rsidR="004B6CE4" w:rsidRPr="004B6CE4">
        <w:t xml:space="preserve">επικοινωνήστε μαζί μας μέσω </w:t>
      </w:r>
      <w:r w:rsidR="004B6CE4" w:rsidRPr="004B6CE4">
        <w:rPr>
          <w:lang w:val="en-US"/>
        </w:rPr>
        <w:t>e</w:t>
      </w:r>
      <w:r w:rsidR="004B6CE4" w:rsidRPr="004B6CE4">
        <w:t>-</w:t>
      </w:r>
      <w:r w:rsidR="004B6CE4" w:rsidRPr="004B6CE4">
        <w:rPr>
          <w:lang w:val="en-US"/>
        </w:rPr>
        <w:t>mail</w:t>
      </w:r>
      <w:r w:rsidRPr="00F44B86">
        <w:t>:</w:t>
      </w:r>
      <w:r w:rsidR="004B6CE4">
        <w:t xml:space="preserve"> </w:t>
      </w:r>
      <w:hyperlink r:id="rId9" w:history="1">
        <w:r w:rsidR="004B6CE4" w:rsidRPr="00F44B86">
          <w:rPr>
            <w:rStyle w:val="-"/>
          </w:rPr>
          <w:t>info@ipma-greece.gr</w:t>
        </w:r>
      </w:hyperlink>
      <w:r w:rsidR="004B6CE4">
        <w:t xml:space="preserve">, </w:t>
      </w:r>
      <w:hyperlink r:id="rId10" w:history="1">
        <w:r w:rsidR="004B6CE4" w:rsidRPr="00F44B86">
          <w:rPr>
            <w:rStyle w:val="-"/>
          </w:rPr>
          <w:t>www.ipma-greece.gr</w:t>
        </w:r>
      </w:hyperlink>
      <w:r w:rsidR="004B6CE4">
        <w:t>.</w:t>
      </w:r>
    </w:p>
    <w:p w14:paraId="43182A81" w14:textId="77777777" w:rsidR="00F44B86" w:rsidRPr="00F44B86" w:rsidRDefault="00F44B86" w:rsidP="00F44B86">
      <w:pPr>
        <w:jc w:val="both"/>
      </w:pPr>
      <w:r w:rsidRPr="00F44B86">
        <w:t> </w:t>
      </w:r>
    </w:p>
    <w:p w14:paraId="65F69990" w14:textId="2DE8D8E9" w:rsidR="0008755E" w:rsidRPr="0008755E" w:rsidRDefault="0008755E" w:rsidP="00F44B86">
      <w:pPr>
        <w:jc w:val="both"/>
      </w:pPr>
    </w:p>
    <w:sectPr w:rsidR="0008755E" w:rsidRPr="0008755E" w:rsidSect="0008755E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3AB45" w14:textId="77777777" w:rsidR="008728C8" w:rsidRDefault="008728C8" w:rsidP="0008755E">
      <w:pPr>
        <w:spacing w:after="0" w:line="240" w:lineRule="auto"/>
      </w:pPr>
      <w:r>
        <w:separator/>
      </w:r>
    </w:p>
  </w:endnote>
  <w:endnote w:type="continuationSeparator" w:id="0">
    <w:p w14:paraId="289CEAB1" w14:textId="77777777" w:rsidR="008728C8" w:rsidRDefault="008728C8" w:rsidP="0008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520E3" w14:textId="77777777" w:rsidR="008728C8" w:rsidRDefault="008728C8" w:rsidP="0008755E">
      <w:pPr>
        <w:spacing w:after="0" w:line="240" w:lineRule="auto"/>
      </w:pPr>
      <w:r>
        <w:separator/>
      </w:r>
    </w:p>
  </w:footnote>
  <w:footnote w:type="continuationSeparator" w:id="0">
    <w:p w14:paraId="13F26E67" w14:textId="77777777" w:rsidR="008728C8" w:rsidRDefault="008728C8" w:rsidP="0008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87C85" w14:textId="7C032E7C" w:rsidR="0008755E" w:rsidRDefault="0008755E" w:rsidP="0008755E">
    <w:pPr>
      <w:pStyle w:val="aa"/>
      <w:jc w:val="center"/>
    </w:pPr>
    <w:r>
      <w:rPr>
        <w:noProof/>
      </w:rPr>
      <w:drawing>
        <wp:inline distT="0" distB="0" distL="0" distR="0" wp14:anchorId="708C3C4B" wp14:editId="77ADDBB6">
          <wp:extent cx="3543300" cy="1016773"/>
          <wp:effectExtent l="0" t="0" r="0" b="0"/>
          <wp:docPr id="1745958720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823" cy="1020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A4843"/>
    <w:multiLevelType w:val="hybridMultilevel"/>
    <w:tmpl w:val="1E4818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804E3"/>
    <w:multiLevelType w:val="multilevel"/>
    <w:tmpl w:val="63728C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6BA3EDC"/>
    <w:multiLevelType w:val="multilevel"/>
    <w:tmpl w:val="96DAD4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67101AE0"/>
    <w:multiLevelType w:val="hybridMultilevel"/>
    <w:tmpl w:val="FB3E396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85D1A"/>
    <w:multiLevelType w:val="multilevel"/>
    <w:tmpl w:val="01129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AB5671"/>
    <w:multiLevelType w:val="multilevel"/>
    <w:tmpl w:val="E3EE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9855643">
    <w:abstractNumId w:val="4"/>
  </w:num>
  <w:num w:numId="2" w16cid:durableId="1669625951">
    <w:abstractNumId w:val="5"/>
  </w:num>
  <w:num w:numId="3" w16cid:durableId="813058513">
    <w:abstractNumId w:val="0"/>
  </w:num>
  <w:num w:numId="4" w16cid:durableId="1412972743">
    <w:abstractNumId w:val="3"/>
  </w:num>
  <w:num w:numId="5" w16cid:durableId="549464921">
    <w:abstractNumId w:val="2"/>
  </w:num>
  <w:num w:numId="6" w16cid:durableId="1037437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6C"/>
    <w:rsid w:val="000212B9"/>
    <w:rsid w:val="0008755E"/>
    <w:rsid w:val="002B6C6C"/>
    <w:rsid w:val="004B6CE4"/>
    <w:rsid w:val="0053329D"/>
    <w:rsid w:val="0057442A"/>
    <w:rsid w:val="008728C8"/>
    <w:rsid w:val="00983967"/>
    <w:rsid w:val="009C3918"/>
    <w:rsid w:val="00D45973"/>
    <w:rsid w:val="00E130D3"/>
    <w:rsid w:val="00F4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4FA5A"/>
  <w15:chartTrackingRefBased/>
  <w15:docId w15:val="{74C3C0D8-CB1B-4B26-ABBB-481D07B0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B6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B6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B6C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B6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B6C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B6C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B6C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B6C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B6C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B6C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B6C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B6C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B6C6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B6C6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B6C6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B6C6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B6C6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B6C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B6C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B6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B6C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B6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B6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B6C6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B6C6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B6C6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B6C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B6C6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B6C6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875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08755E"/>
  </w:style>
  <w:style w:type="paragraph" w:styleId="ab">
    <w:name w:val="footer"/>
    <w:basedOn w:val="a"/>
    <w:link w:val="Char4"/>
    <w:uiPriority w:val="99"/>
    <w:unhideWhenUsed/>
    <w:rsid w:val="000875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08755E"/>
  </w:style>
  <w:style w:type="character" w:styleId="-">
    <w:name w:val="Hyperlink"/>
    <w:basedOn w:val="a0"/>
    <w:uiPriority w:val="99"/>
    <w:unhideWhenUsed/>
    <w:rsid w:val="0008755E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87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ma-greece.gr/events/etisio-synedrio-ipma-greece-202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d.gr/%ce%bc%ce%bd%ce%b7%ce%bc%cf%8c%ce%bd%ce%b9%ce%bf-%cf%83%cf%85%ce%bd%ce%b5%cf%81%ce%b3%ce%b1%cf%83%ce%af%ce%b1%cf%82-%ce%bc%ce%b5%cf%84%ce%b1%ce%be%cf%8d-%cf%83%ce%b5%ce%b4-%ce%ba%ce%b1%ce%b9-ipma-gr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pma-greece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ipma-greece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363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Irini Mastoropoulou</dc:creator>
  <cp:keywords/>
  <dc:description/>
  <cp:lastModifiedBy>Irini Mastoropoulou</cp:lastModifiedBy>
  <cp:revision>8</cp:revision>
  <dcterms:created xsi:type="dcterms:W3CDTF">2025-09-19T13:26:00Z</dcterms:created>
  <dcterms:modified xsi:type="dcterms:W3CDTF">2025-09-25T09:59:00Z</dcterms:modified>
</cp:coreProperties>
</file>